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FFFFFF"/>
        </w:rPr>
        <w:t>年校园心理情景剧DV大赛汇总表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tbl>
      <w:tblPr>
        <w:tblStyle w:val="3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328"/>
        <w:gridCol w:w="932"/>
        <w:gridCol w:w="2835"/>
        <w:gridCol w:w="1276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b/>
                <w:bCs/>
                <w:color w:val="auto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b/>
                <w:bCs/>
                <w:color w:val="auto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b/>
                <w:bCs/>
                <w:color w:val="auto"/>
                <w:sz w:val="32"/>
                <w:szCs w:val="32"/>
                <w:shd w:val="clear" w:color="auto" w:fill="FFFFFF"/>
              </w:rPr>
              <w:t>作品</w:t>
            </w:r>
          </w:p>
          <w:p>
            <w:pPr>
              <w:jc w:val="center"/>
              <w:rPr>
                <w:rFonts w:ascii="仿宋_GB2312" w:hAnsi="微软雅黑" w:eastAsia="仿宋_GB2312" w:cstheme="minorBidi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b/>
                <w:bCs/>
                <w:color w:val="auto"/>
                <w:sz w:val="32"/>
                <w:szCs w:val="32"/>
                <w:shd w:val="clear" w:color="auto" w:fill="FFFFFF"/>
              </w:rPr>
              <w:t>类别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b/>
                <w:bCs/>
                <w:color w:val="auto"/>
                <w:sz w:val="32"/>
                <w:szCs w:val="32"/>
                <w:shd w:val="clear" w:color="auto" w:fill="FFFFFF"/>
              </w:rPr>
              <w:t>作品名称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b/>
                <w:bCs/>
                <w:color w:val="auto"/>
                <w:sz w:val="32"/>
                <w:szCs w:val="32"/>
                <w:shd w:val="clear" w:color="auto" w:fill="FFFFFF"/>
              </w:rPr>
              <w:t>负责人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theme="minorBidi"/>
                <w:b/>
                <w:bCs/>
                <w:color w:val="auto"/>
                <w:sz w:val="32"/>
                <w:szCs w:val="32"/>
                <w:shd w:val="clear" w:color="auto" w:fill="FFFFFF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微软雅黑" w:eastAsia="仿宋_GB2312" w:cstheme="minorBidi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spacing w:line="440" w:lineRule="exact"/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</w:pPr>
    </w:p>
    <w:p>
      <w:pPr>
        <w:spacing w:line="440" w:lineRule="exact"/>
        <w:ind w:firstLine="640" w:firstLineChars="200"/>
      </w:pP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作品类别分为：A.知识科普类；B. 人际关系类； C. 学习就业类； D.恋爱情感类；E.社会实践类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</w:rPr>
        <w:t>； F.心理成长类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任选一个。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ZDg0NjEwMzZmNzMwN2NmNjY3NDM4ZmYwNjM2ZDUifQ=="/>
  </w:docVars>
  <w:rsids>
    <w:rsidRoot w:val="4D545A1E"/>
    <w:rsid w:val="4D54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2023-10-31T06:34:00Z</dcterms:created>
  <dc:creator>梦想＆奔跑</dc:creator>
  <cp:lastModifiedBy>梦想＆奔跑</cp:lastModifiedBy>
  <dcterms:modified xsi:type="dcterms:W3CDTF">2023-10-31T06:35:05Z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20A748F140A44DCABC46FE2BE72F8151_11</vt:lpwstr>
  </property>
</Properties>
</file>